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682EF0" w14:textId="77777777" w:rsidR="006D14D5" w:rsidRDefault="006D14D5" w:rsidP="00FB0636">
      <w:pPr>
        <w:pStyle w:val="Bodytextarielregular11pt"/>
      </w:pPr>
    </w:p>
    <w:p w14:paraId="7DDDA0F3" w14:textId="56032CA0" w:rsidR="005F6B6C" w:rsidRDefault="00AC6EC6" w:rsidP="00FB0636">
      <w:pPr>
        <w:pStyle w:val="Bodytextarielregular11pt"/>
      </w:pPr>
      <w:r>
        <w:rPr>
          <w:noProof/>
        </w:rPr>
        <mc:AlternateContent>
          <mc:Choice Requires="wps">
            <w:drawing>
              <wp:anchor distT="0" distB="0" distL="114300" distR="114300" simplePos="0" relativeHeight="251660288" behindDoc="0" locked="0" layoutInCell="1" allowOverlap="1" wp14:anchorId="5F2B4824" wp14:editId="3054C740">
                <wp:simplePos x="0" y="0"/>
                <wp:positionH relativeFrom="column">
                  <wp:posOffset>4521200</wp:posOffset>
                </wp:positionH>
                <wp:positionV relativeFrom="paragraph">
                  <wp:posOffset>1879600</wp:posOffset>
                </wp:positionV>
                <wp:extent cx="2391410" cy="5448935"/>
                <wp:effectExtent l="0" t="0" r="0" b="0"/>
                <wp:wrapNone/>
                <wp:docPr id="4" name="Text Box 4"/>
                <wp:cNvGraphicFramePr/>
                <a:graphic xmlns:a="http://schemas.openxmlformats.org/drawingml/2006/main">
                  <a:graphicData uri="http://schemas.microsoft.com/office/word/2010/wordprocessingShape">
                    <wps:wsp>
                      <wps:cNvSpPr txBox="1"/>
                      <wps:spPr>
                        <a:xfrm>
                          <a:off x="0" y="0"/>
                          <a:ext cx="2391410" cy="5448935"/>
                        </a:xfrm>
                        <a:prstGeom prst="rect">
                          <a:avLst/>
                        </a:prstGeom>
                        <a:noFill/>
                        <a:ln w="6350">
                          <a:noFill/>
                        </a:ln>
                      </wps:spPr>
                      <wps:txbx>
                        <w:txbxContent>
                          <w:p w14:paraId="0441407A" w14:textId="77777777" w:rsidR="006D14D5" w:rsidRDefault="00206660" w:rsidP="006D14D5">
                            <w:pPr>
                              <w:rPr>
                                <w:rFonts w:ascii="Ubuntu" w:hAnsi="Ubuntu" w:cs="Ubuntu"/>
                                <w:b/>
                                <w:bCs/>
                                <w:u w:val="single"/>
                              </w:rPr>
                            </w:pPr>
                            <w:r>
                              <w:rPr>
                                <w:rFonts w:ascii="Ubuntu" w:hAnsi="Ubuntu" w:cs="Ubuntu"/>
                              </w:rPr>
                              <w:t xml:space="preserve">               </w:t>
                            </w:r>
                            <w:r w:rsidRPr="00206660">
                              <w:rPr>
                                <w:rFonts w:ascii="Ubuntu" w:hAnsi="Ubuntu" w:cs="Ubuntu"/>
                                <w:b/>
                                <w:bCs/>
                                <w:u w:val="single"/>
                              </w:rPr>
                              <w:t>YOUR LOCAL TEAM</w:t>
                            </w:r>
                          </w:p>
                          <w:p w14:paraId="56533E1E" w14:textId="77777777" w:rsidR="009E622E" w:rsidRDefault="009E622E" w:rsidP="00206660">
                            <w:pPr>
                              <w:rPr>
                                <w:noProof/>
                              </w:rPr>
                            </w:pPr>
                            <w:r w:rsidRPr="009E622E">
                              <w:rPr>
                                <w:noProof/>
                              </w:rPr>
                              <w:drawing>
                                <wp:inline distT="0" distB="0" distL="0" distR="0" wp14:anchorId="49656829" wp14:editId="7919C714">
                                  <wp:extent cx="2202180" cy="1948180"/>
                                  <wp:effectExtent l="0" t="0" r="7620" b="0"/>
                                  <wp:docPr id="18691548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02180" cy="1948180"/>
                                          </a:xfrm>
                                          <a:prstGeom prst="rect">
                                            <a:avLst/>
                                          </a:prstGeom>
                                          <a:noFill/>
                                          <a:ln>
                                            <a:noFill/>
                                          </a:ln>
                                        </pic:spPr>
                                      </pic:pic>
                                    </a:graphicData>
                                  </a:graphic>
                                </wp:inline>
                              </w:drawing>
                            </w:r>
                          </w:p>
                          <w:p w14:paraId="5282EEC5" w14:textId="77777777" w:rsidR="00206660" w:rsidRDefault="00206660" w:rsidP="00206660">
                            <w:pPr>
                              <w:rPr>
                                <w:sz w:val="16"/>
                                <w:szCs w:val="16"/>
                              </w:rPr>
                            </w:pPr>
                            <w:r w:rsidRPr="00206660">
                              <w:rPr>
                                <w:sz w:val="16"/>
                                <w:szCs w:val="16"/>
                              </w:rPr>
                              <w:t xml:space="preserve">PC 2725 James Twort </w:t>
                            </w:r>
                          </w:p>
                          <w:p w14:paraId="040EEEA9" w14:textId="77777777" w:rsidR="009E622E" w:rsidRPr="00206660" w:rsidRDefault="009E622E" w:rsidP="009E622E">
                            <w:pPr>
                              <w:rPr>
                                <w:sz w:val="16"/>
                                <w:szCs w:val="16"/>
                              </w:rPr>
                            </w:pPr>
                            <w:r w:rsidRPr="00206660">
                              <w:rPr>
                                <w:sz w:val="16"/>
                                <w:szCs w:val="16"/>
                              </w:rPr>
                              <w:t>James.Twort@derbyshire.police.uk</w:t>
                            </w:r>
                          </w:p>
                          <w:p w14:paraId="4BE67CDF" w14:textId="77777777" w:rsidR="00206660" w:rsidRPr="00206660" w:rsidRDefault="00206660" w:rsidP="00206660">
                            <w:pPr>
                              <w:rPr>
                                <w:sz w:val="16"/>
                                <w:szCs w:val="16"/>
                              </w:rPr>
                            </w:pPr>
                            <w:r w:rsidRPr="00206660">
                              <w:rPr>
                                <w:sz w:val="16"/>
                                <w:szCs w:val="16"/>
                              </w:rPr>
                              <w:t>PCSO 13171 Lauren George</w:t>
                            </w:r>
                          </w:p>
                          <w:p w14:paraId="645148AF" w14:textId="77777777" w:rsidR="00206660" w:rsidRPr="00206660" w:rsidRDefault="00206660" w:rsidP="00206660">
                            <w:pPr>
                              <w:rPr>
                                <w:sz w:val="16"/>
                                <w:szCs w:val="16"/>
                              </w:rPr>
                            </w:pPr>
                            <w:r w:rsidRPr="00206660">
                              <w:rPr>
                                <w:sz w:val="16"/>
                                <w:szCs w:val="16"/>
                              </w:rPr>
                              <w:t>Lauren.george@derbyshire.police.uk</w:t>
                            </w:r>
                          </w:p>
                          <w:p w14:paraId="1D5E3AF7" w14:textId="77777777" w:rsidR="00206660" w:rsidRPr="00E30986" w:rsidRDefault="00206660" w:rsidP="00206660">
                            <w:pPr>
                              <w:rPr>
                                <w:rFonts w:ascii="Ubuntu" w:hAnsi="Ubuntu" w:cs="Ubuntu"/>
                                <w:b/>
                                <w:bCs/>
                                <w:sz w:val="18"/>
                                <w:szCs w:val="18"/>
                              </w:rPr>
                            </w:pPr>
                            <w:r w:rsidRPr="00E30986">
                              <w:rPr>
                                <w:rFonts w:ascii="Ubuntu" w:hAnsi="Ubuntu" w:cs="Ubuntu"/>
                                <w:b/>
                                <w:bCs/>
                                <w:sz w:val="18"/>
                                <w:szCs w:val="18"/>
                              </w:rPr>
                              <w:t xml:space="preserve">                        EVENTS</w:t>
                            </w:r>
                          </w:p>
                          <w:p w14:paraId="4308E3F5" w14:textId="3A659263" w:rsidR="00971AFD" w:rsidRDefault="00AC6EC6">
                            <w:pPr>
                              <w:rPr>
                                <w:sz w:val="18"/>
                                <w:szCs w:val="18"/>
                              </w:rPr>
                            </w:pPr>
                            <w:r>
                              <w:rPr>
                                <w:sz w:val="18"/>
                                <w:szCs w:val="18"/>
                              </w:rPr>
                              <w:t xml:space="preserve">02/10/26 Street Meet outside Tintwistle Stores 5pm </w:t>
                            </w:r>
                          </w:p>
                          <w:p w14:paraId="785715D6" w14:textId="69C91C93" w:rsidR="00AC6EC6" w:rsidRDefault="00AC6EC6">
                            <w:pPr>
                              <w:rPr>
                                <w:sz w:val="18"/>
                                <w:szCs w:val="18"/>
                              </w:rPr>
                            </w:pPr>
                            <w:r>
                              <w:rPr>
                                <w:sz w:val="18"/>
                                <w:szCs w:val="18"/>
                              </w:rPr>
                              <w:t xml:space="preserve">17/10/26 Home Security Event outside Carmel Church 4pm </w:t>
                            </w:r>
                          </w:p>
                          <w:p w14:paraId="162CF67A" w14:textId="64FBF79A" w:rsidR="00AC6EC6" w:rsidRDefault="00AC6EC6">
                            <w:pPr>
                              <w:rPr>
                                <w:sz w:val="18"/>
                                <w:szCs w:val="18"/>
                              </w:rPr>
                            </w:pPr>
                            <w:r>
                              <w:rPr>
                                <w:sz w:val="18"/>
                                <w:szCs w:val="18"/>
                              </w:rPr>
                              <w:t xml:space="preserve">21/11/26 Community Catch-up outside Home Bargains 10am </w:t>
                            </w:r>
                          </w:p>
                          <w:p w14:paraId="660BA7E1" w14:textId="416D0A6E" w:rsidR="00AC6EC6" w:rsidRDefault="00AC6EC6">
                            <w:pPr>
                              <w:rPr>
                                <w:sz w:val="18"/>
                                <w:szCs w:val="18"/>
                              </w:rPr>
                            </w:pPr>
                            <w:r>
                              <w:rPr>
                                <w:sz w:val="18"/>
                                <w:szCs w:val="18"/>
                              </w:rPr>
                              <w:t xml:space="preserve">12/12/26 Home Security Event outside Tesco, Hadfield 4pm </w:t>
                            </w:r>
                          </w:p>
                          <w:p w14:paraId="471DF9C2" w14:textId="77777777" w:rsidR="00E30986" w:rsidRDefault="00E30986">
                            <w:pPr>
                              <w:rPr>
                                <w:sz w:val="18"/>
                                <w:szCs w:val="18"/>
                              </w:rPr>
                            </w:pPr>
                          </w:p>
                          <w:p w14:paraId="64035374" w14:textId="77777777" w:rsidR="00E30986" w:rsidRPr="00E30986" w:rsidRDefault="00E30986">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2B4824" id="_x0000_t202" coordsize="21600,21600" o:spt="202" path="m,l,21600r21600,l21600,xe">
                <v:stroke joinstyle="miter"/>
                <v:path gradientshapeok="t" o:connecttype="rect"/>
              </v:shapetype>
              <v:shape id="Text Box 4" o:spid="_x0000_s1026" type="#_x0000_t202" style="position:absolute;margin-left:356pt;margin-top:148pt;width:188.3pt;height:429.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" filled="f" stroked="f" strokeweight=".5pt">
                <v:textbox>
                  <w:txbxContent>
                    <w:p w14:paraId="0441407A" w14:textId="77777777" w:rsidR="006D14D5" w:rsidRDefault="00206660" w:rsidP="006D14D5">
                      <w:pPr>
                        <w:rPr>
                          <w:rFonts w:ascii="Ubuntu" w:hAnsi="Ubuntu" w:cs="Ubuntu"/>
                          <w:b/>
                          <w:bCs/>
                          <w:u w:val="single"/>
                        </w:rPr>
                      </w:pPr>
                      <w:r>
                        <w:rPr>
                          <w:rFonts w:ascii="Ubuntu" w:hAnsi="Ubuntu" w:cs="Ubuntu"/>
                        </w:rPr>
                        <w:t xml:space="preserve">               </w:t>
                      </w:r>
                      <w:r w:rsidRPr="00206660">
                        <w:rPr>
                          <w:rFonts w:ascii="Ubuntu" w:hAnsi="Ubuntu" w:cs="Ubuntu"/>
                          <w:b/>
                          <w:bCs/>
                          <w:u w:val="single"/>
                        </w:rPr>
                        <w:t>YOUR LOCAL TEAM</w:t>
                      </w:r>
                    </w:p>
                    <w:p w14:paraId="56533E1E" w14:textId="77777777" w:rsidR="009E622E" w:rsidRDefault="009E622E" w:rsidP="00206660">
                      <w:pPr>
                        <w:rPr>
                          <w:noProof/>
                        </w:rPr>
                      </w:pPr>
                      <w:r w:rsidRPr="009E622E">
                        <w:rPr>
                          <w:noProof/>
                        </w:rPr>
                        <w:drawing>
                          <wp:inline distT="0" distB="0" distL="0" distR="0" wp14:anchorId="49656829" wp14:editId="7919C714">
                            <wp:extent cx="2202180" cy="1948180"/>
                            <wp:effectExtent l="0" t="0" r="7620" b="0"/>
                            <wp:docPr id="18691548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02180" cy="1948180"/>
                                    </a:xfrm>
                                    <a:prstGeom prst="rect">
                                      <a:avLst/>
                                    </a:prstGeom>
                                    <a:noFill/>
                                    <a:ln>
                                      <a:noFill/>
                                    </a:ln>
                                  </pic:spPr>
                                </pic:pic>
                              </a:graphicData>
                            </a:graphic>
                          </wp:inline>
                        </w:drawing>
                      </w:r>
                    </w:p>
                    <w:p w14:paraId="5282EEC5" w14:textId="77777777" w:rsidR="00206660" w:rsidRDefault="00206660" w:rsidP="00206660">
                      <w:pPr>
                        <w:rPr>
                          <w:sz w:val="16"/>
                          <w:szCs w:val="16"/>
                        </w:rPr>
                      </w:pPr>
                      <w:r w:rsidRPr="00206660">
                        <w:rPr>
                          <w:sz w:val="16"/>
                          <w:szCs w:val="16"/>
                        </w:rPr>
                        <w:t xml:space="preserve">PC 2725 James Twort </w:t>
                      </w:r>
                    </w:p>
                    <w:p w14:paraId="040EEEA9" w14:textId="77777777" w:rsidR="009E622E" w:rsidRPr="00206660" w:rsidRDefault="009E622E" w:rsidP="009E622E">
                      <w:pPr>
                        <w:rPr>
                          <w:sz w:val="16"/>
                          <w:szCs w:val="16"/>
                        </w:rPr>
                      </w:pPr>
                      <w:r w:rsidRPr="00206660">
                        <w:rPr>
                          <w:sz w:val="16"/>
                          <w:szCs w:val="16"/>
                        </w:rPr>
                        <w:t>James.Twort@derbyshire.police.uk</w:t>
                      </w:r>
                    </w:p>
                    <w:p w14:paraId="4BE67CDF" w14:textId="77777777" w:rsidR="00206660" w:rsidRPr="00206660" w:rsidRDefault="00206660" w:rsidP="00206660">
                      <w:pPr>
                        <w:rPr>
                          <w:sz w:val="16"/>
                          <w:szCs w:val="16"/>
                        </w:rPr>
                      </w:pPr>
                      <w:r w:rsidRPr="00206660">
                        <w:rPr>
                          <w:sz w:val="16"/>
                          <w:szCs w:val="16"/>
                        </w:rPr>
                        <w:t>PCSO 13171 Lauren George</w:t>
                      </w:r>
                    </w:p>
                    <w:p w14:paraId="645148AF" w14:textId="77777777" w:rsidR="00206660" w:rsidRPr="00206660" w:rsidRDefault="00206660" w:rsidP="00206660">
                      <w:pPr>
                        <w:rPr>
                          <w:sz w:val="16"/>
                          <w:szCs w:val="16"/>
                        </w:rPr>
                      </w:pPr>
                      <w:r w:rsidRPr="00206660">
                        <w:rPr>
                          <w:sz w:val="16"/>
                          <w:szCs w:val="16"/>
                        </w:rPr>
                        <w:t>Lauren.george@derbyshire.police.uk</w:t>
                      </w:r>
                    </w:p>
                    <w:p w14:paraId="1D5E3AF7" w14:textId="77777777" w:rsidR="00206660" w:rsidRPr="00E30986" w:rsidRDefault="00206660" w:rsidP="00206660">
                      <w:pPr>
                        <w:rPr>
                          <w:rFonts w:ascii="Ubuntu" w:hAnsi="Ubuntu" w:cs="Ubuntu"/>
                          <w:b/>
                          <w:bCs/>
                          <w:sz w:val="18"/>
                          <w:szCs w:val="18"/>
                        </w:rPr>
                      </w:pPr>
                      <w:r w:rsidRPr="00E30986">
                        <w:rPr>
                          <w:rFonts w:ascii="Ubuntu" w:hAnsi="Ubuntu" w:cs="Ubuntu"/>
                          <w:b/>
                          <w:bCs/>
                          <w:sz w:val="18"/>
                          <w:szCs w:val="18"/>
                        </w:rPr>
                        <w:t xml:space="preserve">                        EVENTS</w:t>
                      </w:r>
                    </w:p>
                    <w:p w14:paraId="4308E3F5" w14:textId="3A659263" w:rsidR="00971AFD" w:rsidRDefault="00AC6EC6">
                      <w:pPr>
                        <w:rPr>
                          <w:sz w:val="18"/>
                          <w:szCs w:val="18"/>
                        </w:rPr>
                      </w:pPr>
                      <w:r>
                        <w:rPr>
                          <w:sz w:val="18"/>
                          <w:szCs w:val="18"/>
                        </w:rPr>
                        <w:t xml:space="preserve">02/10/26 Street Meet outside Tintwistle Stores 5pm </w:t>
                      </w:r>
                    </w:p>
                    <w:p w14:paraId="785715D6" w14:textId="69C91C93" w:rsidR="00AC6EC6" w:rsidRDefault="00AC6EC6">
                      <w:pPr>
                        <w:rPr>
                          <w:sz w:val="18"/>
                          <w:szCs w:val="18"/>
                        </w:rPr>
                      </w:pPr>
                      <w:r>
                        <w:rPr>
                          <w:sz w:val="18"/>
                          <w:szCs w:val="18"/>
                        </w:rPr>
                        <w:t xml:space="preserve">17/10/26 Home Security Event outside Carmel Church 4pm </w:t>
                      </w:r>
                    </w:p>
                    <w:p w14:paraId="162CF67A" w14:textId="64FBF79A" w:rsidR="00AC6EC6" w:rsidRDefault="00AC6EC6">
                      <w:pPr>
                        <w:rPr>
                          <w:sz w:val="18"/>
                          <w:szCs w:val="18"/>
                        </w:rPr>
                      </w:pPr>
                      <w:r>
                        <w:rPr>
                          <w:sz w:val="18"/>
                          <w:szCs w:val="18"/>
                        </w:rPr>
                        <w:t xml:space="preserve">21/11/26 Community Catch-up outside Home Bargains 10am </w:t>
                      </w:r>
                    </w:p>
                    <w:p w14:paraId="660BA7E1" w14:textId="416D0A6E" w:rsidR="00AC6EC6" w:rsidRDefault="00AC6EC6">
                      <w:pPr>
                        <w:rPr>
                          <w:sz w:val="18"/>
                          <w:szCs w:val="18"/>
                        </w:rPr>
                      </w:pPr>
                      <w:r>
                        <w:rPr>
                          <w:sz w:val="18"/>
                          <w:szCs w:val="18"/>
                        </w:rPr>
                        <w:t xml:space="preserve">12/12/26 Home Security Event outside Tesco, Hadfield 4pm </w:t>
                      </w:r>
                    </w:p>
                    <w:p w14:paraId="471DF9C2" w14:textId="77777777" w:rsidR="00E30986" w:rsidRDefault="00E30986">
                      <w:pPr>
                        <w:rPr>
                          <w:sz w:val="18"/>
                          <w:szCs w:val="18"/>
                        </w:rPr>
                      </w:pPr>
                    </w:p>
                    <w:p w14:paraId="64035374" w14:textId="77777777" w:rsidR="00E30986" w:rsidRPr="00E30986" w:rsidRDefault="00E30986">
                      <w:pPr>
                        <w:rPr>
                          <w:sz w:val="18"/>
                          <w:szCs w:val="18"/>
                        </w:rPr>
                      </w:pPr>
                    </w:p>
                  </w:txbxContent>
                </v:textbox>
              </v:shape>
            </w:pict>
          </mc:Fallback>
        </mc:AlternateContent>
      </w:r>
      <w:r w:rsidR="000D48B7">
        <w:rPr>
          <w:noProof/>
        </w:rPr>
        <mc:AlternateContent>
          <mc:Choice Requires="wps">
            <w:drawing>
              <wp:anchor distT="0" distB="0" distL="114300" distR="114300" simplePos="0" relativeHeight="251659264" behindDoc="0" locked="0" layoutInCell="1" allowOverlap="1" wp14:anchorId="1979407C" wp14:editId="5BF33B59">
                <wp:simplePos x="0" y="0"/>
                <wp:positionH relativeFrom="margin">
                  <wp:align>left</wp:align>
                </wp:positionH>
                <wp:positionV relativeFrom="paragraph">
                  <wp:posOffset>1793875</wp:posOffset>
                </wp:positionV>
                <wp:extent cx="3933825" cy="5695950"/>
                <wp:effectExtent l="0" t="0" r="0" b="0"/>
                <wp:wrapNone/>
                <wp:docPr id="3" name="Text Box 3"/>
                <wp:cNvGraphicFramePr/>
                <a:graphic xmlns:a="http://schemas.openxmlformats.org/drawingml/2006/main">
                  <a:graphicData uri="http://schemas.microsoft.com/office/word/2010/wordprocessingShape">
                    <wps:wsp>
                      <wps:cNvSpPr txBox="1"/>
                      <wps:spPr>
                        <a:xfrm>
                          <a:off x="0" y="0"/>
                          <a:ext cx="3933825" cy="5695950"/>
                        </a:xfrm>
                        <a:prstGeom prst="rect">
                          <a:avLst/>
                        </a:prstGeom>
                        <a:noFill/>
                        <a:ln w="6350">
                          <a:noFill/>
                        </a:ln>
                      </wps:spPr>
                      <wps:txbx>
                        <w:txbxContent>
                          <w:p w14:paraId="52B8ABCC" w14:textId="7C126526" w:rsidR="0030001C" w:rsidRDefault="0030001C" w:rsidP="00A15462">
                            <w:pPr>
                              <w:rPr>
                                <w:b/>
                                <w:bCs/>
                                <w:sz w:val="18"/>
                                <w:szCs w:val="18"/>
                                <w:u w:val="single"/>
                              </w:rPr>
                            </w:pPr>
                            <w:r w:rsidRPr="0030001C">
                              <w:rPr>
                                <w:b/>
                                <w:bCs/>
                                <w:sz w:val="18"/>
                                <w:szCs w:val="18"/>
                                <w:u w:val="single"/>
                              </w:rPr>
                              <w:t>School Parking Outside St Andrew’s</w:t>
                            </w:r>
                          </w:p>
                          <w:p w14:paraId="0EF03060" w14:textId="4F9E7A73" w:rsidR="0030001C" w:rsidRPr="0030001C" w:rsidRDefault="0030001C" w:rsidP="00A15462">
                            <w:pPr>
                              <w:rPr>
                                <w:sz w:val="18"/>
                                <w:szCs w:val="18"/>
                              </w:rPr>
                            </w:pPr>
                            <w:r>
                              <w:rPr>
                                <w:sz w:val="18"/>
                                <w:szCs w:val="18"/>
                              </w:rPr>
                              <w:t xml:space="preserve">Hadfield Safer Neighbourhood Team will monitor parking issues outside St Andrew’s School, with a particular focus on school drop-off and collection times. We want to encourage considerate and responsible parking to help keep children, parents, staff and other road users safe. We will engage with the school and </w:t>
                            </w:r>
                            <w:proofErr w:type="gramStart"/>
                            <w:r>
                              <w:rPr>
                                <w:sz w:val="18"/>
                                <w:szCs w:val="18"/>
                              </w:rPr>
                              <w:t>local residents</w:t>
                            </w:r>
                            <w:proofErr w:type="gramEnd"/>
                            <w:r>
                              <w:rPr>
                                <w:sz w:val="18"/>
                                <w:szCs w:val="18"/>
                              </w:rPr>
                              <w:t xml:space="preserve"> to raise awareness of the concerns and support efforts to reduce dangerous or obstructive parking. </w:t>
                            </w:r>
                          </w:p>
                          <w:p w14:paraId="6420DBCB" w14:textId="0CCF47C1" w:rsidR="00827AE3" w:rsidRDefault="00827AE3" w:rsidP="00A15462">
                            <w:pPr>
                              <w:rPr>
                                <w:b/>
                                <w:bCs/>
                                <w:sz w:val="18"/>
                                <w:szCs w:val="18"/>
                                <w:u w:val="single"/>
                              </w:rPr>
                            </w:pPr>
                            <w:r w:rsidRPr="0030001C">
                              <w:rPr>
                                <w:b/>
                                <w:bCs/>
                                <w:sz w:val="18"/>
                                <w:szCs w:val="18"/>
                                <w:u w:val="single"/>
                              </w:rPr>
                              <w:t xml:space="preserve">Illegal </w:t>
                            </w:r>
                            <w:proofErr w:type="spellStart"/>
                            <w:r w:rsidRPr="0030001C">
                              <w:rPr>
                                <w:b/>
                                <w:bCs/>
                                <w:sz w:val="18"/>
                                <w:szCs w:val="18"/>
                                <w:u w:val="single"/>
                              </w:rPr>
                              <w:t>Surron’s</w:t>
                            </w:r>
                            <w:proofErr w:type="spellEnd"/>
                            <w:r w:rsidRPr="0030001C">
                              <w:rPr>
                                <w:b/>
                                <w:bCs/>
                                <w:sz w:val="18"/>
                                <w:szCs w:val="18"/>
                                <w:u w:val="single"/>
                              </w:rPr>
                              <w:t xml:space="preserve"> </w:t>
                            </w:r>
                          </w:p>
                          <w:p w14:paraId="77FD2F8E" w14:textId="5E68645C" w:rsidR="0030001C" w:rsidRPr="0030001C" w:rsidRDefault="0030001C" w:rsidP="00A15462">
                            <w:pPr>
                              <w:rPr>
                                <w:sz w:val="18"/>
                                <w:szCs w:val="18"/>
                              </w:rPr>
                            </w:pPr>
                            <w:r>
                              <w:rPr>
                                <w:sz w:val="18"/>
                                <w:szCs w:val="18"/>
                              </w:rPr>
                              <w:t xml:space="preserve">We will continue to focus on the use of illegal </w:t>
                            </w:r>
                            <w:proofErr w:type="spellStart"/>
                            <w:r>
                              <w:rPr>
                                <w:sz w:val="18"/>
                                <w:szCs w:val="18"/>
                              </w:rPr>
                              <w:t>surron’s</w:t>
                            </w:r>
                            <w:proofErr w:type="spellEnd"/>
                            <w:r>
                              <w:rPr>
                                <w:sz w:val="18"/>
                                <w:szCs w:val="18"/>
                              </w:rPr>
                              <w:t xml:space="preserve"> and other electric bikes within Hadfield, Padfield &amp; Tintwistle. Our aim is to address the use of vehicles that do not meet legal requirements, particularly where they are being ridden dangerously, causing nuisance or being used in areas where they are not permitted. We will work with residents and partner agencies to identify concerns, provide advice and take appropriate action where offences are identified. </w:t>
                            </w:r>
                          </w:p>
                          <w:p w14:paraId="385619E3" w14:textId="73D780EB" w:rsidR="00827AE3" w:rsidRDefault="0030001C" w:rsidP="00A15462">
                            <w:pPr>
                              <w:rPr>
                                <w:b/>
                                <w:bCs/>
                                <w:sz w:val="18"/>
                                <w:szCs w:val="18"/>
                                <w:u w:val="single"/>
                              </w:rPr>
                            </w:pPr>
                            <w:r w:rsidRPr="0030001C">
                              <w:rPr>
                                <w:b/>
                                <w:bCs/>
                                <w:sz w:val="18"/>
                                <w:szCs w:val="18"/>
                                <w:u w:val="single"/>
                              </w:rPr>
                              <w:t xml:space="preserve">Burglary </w:t>
                            </w:r>
                          </w:p>
                          <w:p w14:paraId="38195BFC" w14:textId="50EA44F2" w:rsidR="0030001C" w:rsidRDefault="0030001C" w:rsidP="00A15462">
                            <w:pPr>
                              <w:rPr>
                                <w:sz w:val="18"/>
                                <w:szCs w:val="18"/>
                              </w:rPr>
                            </w:pPr>
                            <w:r>
                              <w:rPr>
                                <w:sz w:val="18"/>
                                <w:szCs w:val="18"/>
                              </w:rPr>
                              <w:t xml:space="preserve">With the winter months approaching, we will be focusing on burglary prevention across the area. We will work to raise awareness of simple steps residents can take to protect their homes, sheds and vehicles, including ensuring doors and windows are secure and keeping valuables out of sight. Through regular patrols, community engagement and sharing crime prevention advice, we aim to help residents feel reassured and better prepared to protect their property. We encourage residents </w:t>
                            </w:r>
                            <w:r w:rsidR="00AC6EC6">
                              <w:rPr>
                                <w:sz w:val="18"/>
                                <w:szCs w:val="18"/>
                              </w:rPr>
                              <w:t xml:space="preserve">to report any suspicious activity and work with us to keep our communities safe. </w:t>
                            </w:r>
                          </w:p>
                          <w:p w14:paraId="7F4E90DA" w14:textId="77777777" w:rsidR="00AC6EC6" w:rsidRPr="0030001C" w:rsidRDefault="00AC6EC6" w:rsidP="00A15462">
                            <w:pPr>
                              <w:rPr>
                                <w:sz w:val="18"/>
                                <w:szCs w:val="18"/>
                              </w:rPr>
                            </w:pPr>
                          </w:p>
                          <w:p w14:paraId="0BD0B73A" w14:textId="77777777" w:rsidR="009E622E" w:rsidRPr="009E622E" w:rsidRDefault="009E622E" w:rsidP="00206660">
                            <w:pPr>
                              <w:pStyle w:val="Bodytextarielregular11pt"/>
                              <w:rPr>
                                <w:b/>
                                <w:bCs/>
                                <w:color w:val="FF0000"/>
                                <w:sz w:val="18"/>
                                <w:szCs w:val="18"/>
                              </w:rPr>
                            </w:pPr>
                            <w:r w:rsidRPr="009E622E">
                              <w:rPr>
                                <w:b/>
                                <w:bCs/>
                                <w:color w:val="FF0000"/>
                                <w:sz w:val="18"/>
                                <w:szCs w:val="18"/>
                              </w:rPr>
                              <w:t xml:space="preserve">Please remember to follow our Facebook page ‘Glossop SNT’ which has information on latest crimes in the area and any up-coming events.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979407C" id="Text Box 3" o:spid="_x0000_s1027" type="#_x0000_t202" style="position:absolute;margin-left:0;margin-top:141.25pt;width:309.75pt;height:448.5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" filled="f" stroked="f" strokeweight=".5pt">
                <v:textbox>
                  <w:txbxContent>
                    <w:p w14:paraId="52B8ABCC" w14:textId="7C126526" w:rsidR="0030001C" w:rsidRDefault="0030001C" w:rsidP="00A15462">
                      <w:pPr>
                        <w:rPr>
                          <w:b/>
                          <w:bCs/>
                          <w:sz w:val="18"/>
                          <w:szCs w:val="18"/>
                          <w:u w:val="single"/>
                        </w:rPr>
                      </w:pPr>
                      <w:r w:rsidRPr="0030001C">
                        <w:rPr>
                          <w:b/>
                          <w:bCs/>
                          <w:sz w:val="18"/>
                          <w:szCs w:val="18"/>
                          <w:u w:val="single"/>
                        </w:rPr>
                        <w:t>School Parking Outside St Andrew’s</w:t>
                      </w:r>
                    </w:p>
                    <w:p w14:paraId="0EF03060" w14:textId="4F9E7A73" w:rsidR="0030001C" w:rsidRPr="0030001C" w:rsidRDefault="0030001C" w:rsidP="00A15462">
                      <w:pPr>
                        <w:rPr>
                          <w:sz w:val="18"/>
                          <w:szCs w:val="18"/>
                        </w:rPr>
                      </w:pPr>
                      <w:r>
                        <w:rPr>
                          <w:sz w:val="18"/>
                          <w:szCs w:val="18"/>
                        </w:rPr>
                        <w:t xml:space="preserve">Hadfield Safer Neighbourhood Team will monitor parking issues outside St Andrew’s School, with a particular focus on school drop-off and collection times. We want to encourage considerate and responsible parking to help keep children, parents, staff and other road users safe. We will engage with the school and </w:t>
                      </w:r>
                      <w:proofErr w:type="gramStart"/>
                      <w:r>
                        <w:rPr>
                          <w:sz w:val="18"/>
                          <w:szCs w:val="18"/>
                        </w:rPr>
                        <w:t>local residents</w:t>
                      </w:r>
                      <w:proofErr w:type="gramEnd"/>
                      <w:r>
                        <w:rPr>
                          <w:sz w:val="18"/>
                          <w:szCs w:val="18"/>
                        </w:rPr>
                        <w:t xml:space="preserve"> to raise awareness of the concerns and support efforts to reduce dangerous or obstructive parking. </w:t>
                      </w:r>
                    </w:p>
                    <w:p w14:paraId="6420DBCB" w14:textId="0CCF47C1" w:rsidR="00827AE3" w:rsidRDefault="00827AE3" w:rsidP="00A15462">
                      <w:pPr>
                        <w:rPr>
                          <w:b/>
                          <w:bCs/>
                          <w:sz w:val="18"/>
                          <w:szCs w:val="18"/>
                          <w:u w:val="single"/>
                        </w:rPr>
                      </w:pPr>
                      <w:r w:rsidRPr="0030001C">
                        <w:rPr>
                          <w:b/>
                          <w:bCs/>
                          <w:sz w:val="18"/>
                          <w:szCs w:val="18"/>
                          <w:u w:val="single"/>
                        </w:rPr>
                        <w:t xml:space="preserve">Illegal </w:t>
                      </w:r>
                      <w:proofErr w:type="spellStart"/>
                      <w:r w:rsidRPr="0030001C">
                        <w:rPr>
                          <w:b/>
                          <w:bCs/>
                          <w:sz w:val="18"/>
                          <w:szCs w:val="18"/>
                          <w:u w:val="single"/>
                        </w:rPr>
                        <w:t>Surron’s</w:t>
                      </w:r>
                      <w:proofErr w:type="spellEnd"/>
                      <w:r w:rsidRPr="0030001C">
                        <w:rPr>
                          <w:b/>
                          <w:bCs/>
                          <w:sz w:val="18"/>
                          <w:szCs w:val="18"/>
                          <w:u w:val="single"/>
                        </w:rPr>
                        <w:t xml:space="preserve"> </w:t>
                      </w:r>
                    </w:p>
                    <w:p w14:paraId="77FD2F8E" w14:textId="5E68645C" w:rsidR="0030001C" w:rsidRPr="0030001C" w:rsidRDefault="0030001C" w:rsidP="00A15462">
                      <w:pPr>
                        <w:rPr>
                          <w:sz w:val="18"/>
                          <w:szCs w:val="18"/>
                        </w:rPr>
                      </w:pPr>
                      <w:r>
                        <w:rPr>
                          <w:sz w:val="18"/>
                          <w:szCs w:val="18"/>
                        </w:rPr>
                        <w:t xml:space="preserve">We will continue to focus on the use of illegal </w:t>
                      </w:r>
                      <w:proofErr w:type="spellStart"/>
                      <w:r>
                        <w:rPr>
                          <w:sz w:val="18"/>
                          <w:szCs w:val="18"/>
                        </w:rPr>
                        <w:t>surron’s</w:t>
                      </w:r>
                      <w:proofErr w:type="spellEnd"/>
                      <w:r>
                        <w:rPr>
                          <w:sz w:val="18"/>
                          <w:szCs w:val="18"/>
                        </w:rPr>
                        <w:t xml:space="preserve"> and other electric bikes within Hadfield, Padfield &amp; Tintwistle. Our aim is to address the use of vehicles that do not meet legal requirements, particularly where they are being ridden dangerously, causing nuisance or being used in areas where they are not permitted. We will work with residents and partner agencies to identify concerns, provide advice and take appropriate action where offences are identified. </w:t>
                      </w:r>
                    </w:p>
                    <w:p w14:paraId="385619E3" w14:textId="73D780EB" w:rsidR="00827AE3" w:rsidRDefault="0030001C" w:rsidP="00A15462">
                      <w:pPr>
                        <w:rPr>
                          <w:b/>
                          <w:bCs/>
                          <w:sz w:val="18"/>
                          <w:szCs w:val="18"/>
                          <w:u w:val="single"/>
                        </w:rPr>
                      </w:pPr>
                      <w:r w:rsidRPr="0030001C">
                        <w:rPr>
                          <w:b/>
                          <w:bCs/>
                          <w:sz w:val="18"/>
                          <w:szCs w:val="18"/>
                          <w:u w:val="single"/>
                        </w:rPr>
                        <w:t xml:space="preserve">Burglary </w:t>
                      </w:r>
                    </w:p>
                    <w:p w14:paraId="38195BFC" w14:textId="50EA44F2" w:rsidR="0030001C" w:rsidRDefault="0030001C" w:rsidP="00A15462">
                      <w:pPr>
                        <w:rPr>
                          <w:sz w:val="18"/>
                          <w:szCs w:val="18"/>
                        </w:rPr>
                      </w:pPr>
                      <w:r>
                        <w:rPr>
                          <w:sz w:val="18"/>
                          <w:szCs w:val="18"/>
                        </w:rPr>
                        <w:t xml:space="preserve">With the winter months approaching, we will be focusing on burglary prevention across the area. We will work to raise awareness of simple steps residents can take to protect their homes, sheds and vehicles, including ensuring doors and windows are secure and keeping valuables out of sight. Through regular patrols, community engagement and sharing crime prevention advice, we aim to help residents feel reassured and better prepared to protect their property. We encourage residents </w:t>
                      </w:r>
                      <w:r w:rsidR="00AC6EC6">
                        <w:rPr>
                          <w:sz w:val="18"/>
                          <w:szCs w:val="18"/>
                        </w:rPr>
                        <w:t xml:space="preserve">to report any suspicious activity and work with us to keep our communities safe. </w:t>
                      </w:r>
                    </w:p>
                    <w:p w14:paraId="7F4E90DA" w14:textId="77777777" w:rsidR="00AC6EC6" w:rsidRPr="0030001C" w:rsidRDefault="00AC6EC6" w:rsidP="00A15462">
                      <w:pPr>
                        <w:rPr>
                          <w:sz w:val="18"/>
                          <w:szCs w:val="18"/>
                        </w:rPr>
                      </w:pPr>
                    </w:p>
                    <w:p w14:paraId="0BD0B73A" w14:textId="77777777" w:rsidR="009E622E" w:rsidRPr="009E622E" w:rsidRDefault="009E622E" w:rsidP="00206660">
                      <w:pPr>
                        <w:pStyle w:val="Bodytextarielregular11pt"/>
                        <w:rPr>
                          <w:b/>
                          <w:bCs/>
                          <w:color w:val="FF0000"/>
                          <w:sz w:val="18"/>
                          <w:szCs w:val="18"/>
                        </w:rPr>
                      </w:pPr>
                      <w:r w:rsidRPr="009E622E">
                        <w:rPr>
                          <w:b/>
                          <w:bCs/>
                          <w:color w:val="FF0000"/>
                          <w:sz w:val="18"/>
                          <w:szCs w:val="18"/>
                        </w:rPr>
                        <w:t xml:space="preserve">Please remember to follow our Facebook page ‘Glossop SNT’ which has information on latest crimes in the area and any up-coming events. </w:t>
                      </w:r>
                    </w:p>
                  </w:txbxContent>
                </v:textbox>
                <w10:wrap anchorx="margin"/>
              </v:shape>
            </w:pict>
          </mc:Fallback>
        </mc:AlternateContent>
      </w:r>
      <w:r w:rsidR="00206660">
        <w:rPr>
          <w:noProof/>
        </w:rPr>
        <mc:AlternateContent>
          <mc:Choice Requires="wps">
            <w:drawing>
              <wp:anchor distT="0" distB="0" distL="114300" distR="114300" simplePos="0" relativeHeight="251662336" behindDoc="0" locked="0" layoutInCell="1" allowOverlap="1" wp14:anchorId="17AC4C92" wp14:editId="737C376B">
                <wp:simplePos x="0" y="0"/>
                <wp:positionH relativeFrom="margin">
                  <wp:posOffset>116006</wp:posOffset>
                </wp:positionH>
                <wp:positionV relativeFrom="paragraph">
                  <wp:posOffset>1379144</wp:posOffset>
                </wp:positionV>
                <wp:extent cx="3541595" cy="412750"/>
                <wp:effectExtent l="0" t="0" r="0" b="6350"/>
                <wp:wrapNone/>
                <wp:docPr id="6" name="Text Box 6"/>
                <wp:cNvGraphicFramePr/>
                <a:graphic xmlns:a="http://schemas.openxmlformats.org/drawingml/2006/main">
                  <a:graphicData uri="http://schemas.microsoft.com/office/word/2010/wordprocessingShape">
                    <wps:wsp>
                      <wps:cNvSpPr txBox="1"/>
                      <wps:spPr>
                        <a:xfrm>
                          <a:off x="0" y="0"/>
                          <a:ext cx="3541595" cy="412750"/>
                        </a:xfrm>
                        <a:prstGeom prst="rect">
                          <a:avLst/>
                        </a:prstGeom>
                        <a:noFill/>
                        <a:ln w="6350">
                          <a:noFill/>
                        </a:ln>
                      </wps:spPr>
                      <wps:txbx>
                        <w:txbxContent>
                          <w:p w14:paraId="5AE13CB3" w14:textId="77777777" w:rsidR="006D14D5" w:rsidRPr="004249A7" w:rsidRDefault="006D14D5" w:rsidP="00473DC7">
                            <w:pPr>
                              <w:pStyle w:val="SubHead-Arielbold14pt"/>
                              <w:rPr>
                                <w:sz w:val="60"/>
                                <w:szCs w:val="60"/>
                                <w14:textOutline w14:w="9525"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AC4C92" id="Text Box 6" o:spid="_x0000_s1028" type="#_x0000_t202" style="position:absolute;margin-left:9.15pt;margin-top:108.6pt;width:278.85pt;height:3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" filled="f" stroked="f" strokeweight=".5pt">
                <v:textbox>
                  <w:txbxContent>
                    <w:p w14:paraId="5AE13CB3" w14:textId="77777777" w:rsidR="006D14D5" w:rsidRPr="004249A7" w:rsidRDefault="006D14D5" w:rsidP="00473DC7">
                      <w:pPr>
                        <w:pStyle w:val="SubHead-Arielbold14pt"/>
                        <w:rPr>
                          <w:sz w:val="60"/>
                          <w:szCs w:val="60"/>
                          <w14:textOutline w14:w="9525" w14:cap="rnd" w14:cmpd="sng" w14:algn="ctr">
                            <w14:solidFill>
                              <w14:srgbClr w14:val="000000"/>
                            </w14:solidFill>
                            <w14:prstDash w14:val="solid"/>
                            <w14:bevel/>
                          </w14:textOutline>
                        </w:rPr>
                      </w:pPr>
                    </w:p>
                  </w:txbxContent>
                </v:textbox>
                <w10:wrap anchorx="margin"/>
              </v:shape>
            </w:pict>
          </mc:Fallback>
        </mc:AlternateContent>
      </w:r>
      <w:r w:rsidR="00206660">
        <w:rPr>
          <w:noProof/>
        </w:rPr>
        <mc:AlternateContent>
          <mc:Choice Requires="wps">
            <w:drawing>
              <wp:anchor distT="0" distB="0" distL="114300" distR="114300" simplePos="0" relativeHeight="251665408" behindDoc="1" locked="0" layoutInCell="1" allowOverlap="1" wp14:anchorId="7C965FF2" wp14:editId="630CB6A2">
                <wp:simplePos x="0" y="0"/>
                <wp:positionH relativeFrom="column">
                  <wp:posOffset>4372212</wp:posOffset>
                </wp:positionH>
                <wp:positionV relativeFrom="paragraph">
                  <wp:posOffset>1781790</wp:posOffset>
                </wp:positionV>
                <wp:extent cx="2667000" cy="5643349"/>
                <wp:effectExtent l="0" t="0" r="0" b="0"/>
                <wp:wrapNone/>
                <wp:docPr id="9" name="Rectangle 9"/>
                <wp:cNvGraphicFramePr/>
                <a:graphic xmlns:a="http://schemas.openxmlformats.org/drawingml/2006/main">
                  <a:graphicData uri="http://schemas.microsoft.com/office/word/2010/wordprocessingShape">
                    <wps:wsp>
                      <wps:cNvSpPr/>
                      <wps:spPr>
                        <a:xfrm>
                          <a:off x="0" y="0"/>
                          <a:ext cx="2667000" cy="5643349"/>
                        </a:xfrm>
                        <a:prstGeom prst="rect">
                          <a:avLst/>
                        </a:prstGeom>
                        <a:solidFill>
                          <a:srgbClr val="E9EC8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3BDCAD" id="Rectangle 9" o:spid="_x0000_s1026" style="position:absolute;margin-left:344.25pt;margin-top:140.3pt;width:210pt;height:444.3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" fillcolor="#e9ec80" stroked="f" strokeweight="1pt"/>
            </w:pict>
          </mc:Fallback>
        </mc:AlternateContent>
      </w:r>
      <w:r w:rsidR="00206660">
        <w:rPr>
          <w:noProof/>
        </w:rPr>
        <mc:AlternateContent>
          <mc:Choice Requires="wps">
            <w:drawing>
              <wp:anchor distT="0" distB="0" distL="114300" distR="114300" simplePos="0" relativeHeight="251661312" behindDoc="0" locked="0" layoutInCell="1" allowOverlap="1" wp14:anchorId="0FF09FF4" wp14:editId="3B26A722">
                <wp:simplePos x="0" y="0"/>
                <wp:positionH relativeFrom="margin">
                  <wp:align>left</wp:align>
                </wp:positionH>
                <wp:positionV relativeFrom="paragraph">
                  <wp:posOffset>1317227</wp:posOffset>
                </wp:positionV>
                <wp:extent cx="6586220" cy="464024"/>
                <wp:effectExtent l="0" t="0" r="5080" b="0"/>
                <wp:wrapNone/>
                <wp:docPr id="5" name="Text Box 5"/>
                <wp:cNvGraphicFramePr/>
                <a:graphic xmlns:a="http://schemas.openxmlformats.org/drawingml/2006/main">
                  <a:graphicData uri="http://schemas.microsoft.com/office/word/2010/wordprocessingShape">
                    <wps:wsp>
                      <wps:cNvSpPr txBox="1"/>
                      <wps:spPr>
                        <a:xfrm>
                          <a:off x="0" y="0"/>
                          <a:ext cx="6586220" cy="464024"/>
                        </a:xfrm>
                        <a:prstGeom prst="rect">
                          <a:avLst/>
                        </a:prstGeom>
                        <a:solidFill>
                          <a:schemeClr val="lt1"/>
                        </a:solidFill>
                        <a:ln w="6350">
                          <a:noFill/>
                        </a:ln>
                      </wps:spPr>
                      <wps:txbx>
                        <w:txbxContent>
                          <w:p w14:paraId="43A2B590" w14:textId="77777777" w:rsidR="006D14D5" w:rsidRPr="00206660" w:rsidRDefault="00206660" w:rsidP="00473DC7">
                            <w:pPr>
                              <w:pStyle w:val="Heading-arielbold30pt"/>
                              <w:rPr>
                                <w:sz w:val="52"/>
                                <w:szCs w:val="52"/>
                                <w14:textOutline w14:w="9525" w14:cap="rnd" w14:cmpd="sng" w14:algn="ctr">
                                  <w14:solidFill>
                                    <w14:srgbClr w14:val="000000"/>
                                  </w14:solidFill>
                                  <w14:prstDash w14:val="solid"/>
                                  <w14:bevel/>
                                </w14:textOutline>
                              </w:rPr>
                            </w:pPr>
                            <w:r w:rsidRPr="00206660">
                              <w:rPr>
                                <w:sz w:val="52"/>
                                <w:szCs w:val="52"/>
                              </w:rPr>
                              <w:t>Priorities for your area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F09FF4" id="Text Box 5" o:spid="_x0000_s1029" type="#_x0000_t202" style="position:absolute;margin-left:0;margin-top:103.7pt;width:518.6pt;height:36.5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" fillcolor="white [3201]" stroked="f" strokeweight=".5pt">
                <v:textbox>
                  <w:txbxContent>
                    <w:p w14:paraId="43A2B590" w14:textId="77777777" w:rsidR="006D14D5" w:rsidRPr="00206660" w:rsidRDefault="00206660" w:rsidP="00473DC7">
                      <w:pPr>
                        <w:pStyle w:val="Heading-arielbold30pt"/>
                        <w:rPr>
                          <w:sz w:val="52"/>
                          <w:szCs w:val="52"/>
                          <w14:textOutline w14:w="9525" w14:cap="rnd" w14:cmpd="sng" w14:algn="ctr">
                            <w14:solidFill>
                              <w14:srgbClr w14:val="000000"/>
                            </w14:solidFill>
                            <w14:prstDash w14:val="solid"/>
                            <w14:bevel/>
                          </w14:textOutline>
                        </w:rPr>
                      </w:pPr>
                      <w:r w:rsidRPr="00206660">
                        <w:rPr>
                          <w:sz w:val="52"/>
                          <w:szCs w:val="52"/>
                        </w:rPr>
                        <w:t>Priorities for your area</w:t>
                      </w:r>
                    </w:p>
                  </w:txbxContent>
                </v:textbox>
                <w10:wrap anchorx="margin"/>
              </v:shape>
            </w:pict>
          </mc:Fallback>
        </mc:AlternateContent>
      </w:r>
      <w:r w:rsidR="00086E77">
        <w:rPr>
          <w:noProof/>
        </w:rPr>
        <mc:AlternateContent>
          <mc:Choice Requires="wps">
            <w:drawing>
              <wp:anchor distT="0" distB="0" distL="114300" distR="114300" simplePos="0" relativeHeight="251664384" behindDoc="0" locked="0" layoutInCell="1" allowOverlap="1" wp14:anchorId="1B67E4EE" wp14:editId="1645DA0A">
                <wp:simplePos x="0" y="0"/>
                <wp:positionH relativeFrom="column">
                  <wp:posOffset>-158845</wp:posOffset>
                </wp:positionH>
                <wp:positionV relativeFrom="paragraph">
                  <wp:posOffset>1072108</wp:posOffset>
                </wp:positionV>
                <wp:extent cx="7019925" cy="403036"/>
                <wp:effectExtent l="0" t="0" r="0" b="0"/>
                <wp:wrapNone/>
                <wp:docPr id="8" name="Text Box 8"/>
                <wp:cNvGraphicFramePr/>
                <a:graphic xmlns:a="http://schemas.openxmlformats.org/drawingml/2006/main">
                  <a:graphicData uri="http://schemas.microsoft.com/office/word/2010/wordprocessingShape">
                    <wps:wsp>
                      <wps:cNvSpPr txBox="1"/>
                      <wps:spPr>
                        <a:xfrm>
                          <a:off x="0" y="0"/>
                          <a:ext cx="7019925" cy="403036"/>
                        </a:xfrm>
                        <a:prstGeom prst="rect">
                          <a:avLst/>
                        </a:prstGeom>
                        <a:noFill/>
                        <a:ln w="6350">
                          <a:noFill/>
                        </a:ln>
                      </wps:spPr>
                      <wps:txbx>
                        <w:txbxContent>
                          <w:p w14:paraId="584F7C94" w14:textId="77777777" w:rsidR="006D14D5" w:rsidRPr="00206660" w:rsidRDefault="00BD2050" w:rsidP="00473DC7">
                            <w:pPr>
                              <w:pStyle w:val="SubHead-Arielbold14pt"/>
                              <w:jc w:val="center"/>
                              <w:rPr>
                                <w:rFonts w:asciiTheme="majorHAnsi" w:hAnsiTheme="majorHAnsi" w:cstheme="majorHAnsi"/>
                                <w:b w:val="0"/>
                                <w:bCs w:val="0"/>
                                <w:color w:val="1F4E79" w:themeColor="accent5" w:themeShade="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HAnsi" w:hAnsiTheme="majorHAnsi" w:cstheme="majorHAnsi"/>
                                <w:b w:val="0"/>
                                <w:bCs w:val="0"/>
                                <w:color w:val="1F4E79" w:themeColor="accent5" w:themeShade="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HADFIELD, PADFIELD &amp; TINTWISTLE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67E4EE" id="Text Box 8" o:spid="_x0000_s1030" type="#_x0000_t202" style="position:absolute;margin-left:-12.5pt;margin-top:84.4pt;width:552.75pt;height:31.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" filled="f" stroked="f" strokeweight=".5pt">
                <v:textbox>
                  <w:txbxContent>
                    <w:p w14:paraId="584F7C94" w14:textId="77777777" w:rsidR="006D14D5" w:rsidRPr="00206660" w:rsidRDefault="00BD2050" w:rsidP="00473DC7">
                      <w:pPr>
                        <w:pStyle w:val="SubHead-Arielbold14pt"/>
                        <w:jc w:val="center"/>
                        <w:rPr>
                          <w:rFonts w:asciiTheme="majorHAnsi" w:hAnsiTheme="majorHAnsi" w:cstheme="majorHAnsi"/>
                          <w:b w:val="0"/>
                          <w:bCs w:val="0"/>
                          <w:color w:val="1F4E79" w:themeColor="accent5" w:themeShade="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HAnsi" w:hAnsiTheme="majorHAnsi" w:cstheme="majorHAnsi"/>
                          <w:b w:val="0"/>
                          <w:bCs w:val="0"/>
                          <w:color w:val="1F4E79" w:themeColor="accent5" w:themeShade="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HADFIELD, PADFIELD &amp; TINTWISTLE</w:t>
                      </w:r>
                    </w:p>
                  </w:txbxContent>
                </v:textbox>
              </v:shape>
            </w:pict>
          </mc:Fallback>
        </mc:AlternateContent>
      </w:r>
      <w:r w:rsidR="006D14D5">
        <w:rPr>
          <w:noProof/>
        </w:rPr>
        <mc:AlternateContent>
          <mc:Choice Requires="wps">
            <w:drawing>
              <wp:anchor distT="0" distB="0" distL="114300" distR="114300" simplePos="0" relativeHeight="251663360" behindDoc="0" locked="0" layoutInCell="1" allowOverlap="1" wp14:anchorId="1A1426B6" wp14:editId="6FEEAB3C">
                <wp:simplePos x="0" y="0"/>
                <wp:positionH relativeFrom="column">
                  <wp:posOffset>4740275</wp:posOffset>
                </wp:positionH>
                <wp:positionV relativeFrom="paragraph">
                  <wp:posOffset>677545</wp:posOffset>
                </wp:positionV>
                <wp:extent cx="1691640" cy="314325"/>
                <wp:effectExtent l="0" t="0" r="0" b="0"/>
                <wp:wrapNone/>
                <wp:docPr id="7" name="Text Box 7"/>
                <wp:cNvGraphicFramePr/>
                <a:graphic xmlns:a="http://schemas.openxmlformats.org/drawingml/2006/main">
                  <a:graphicData uri="http://schemas.microsoft.com/office/word/2010/wordprocessingShape">
                    <wps:wsp>
                      <wps:cNvSpPr txBox="1"/>
                      <wps:spPr>
                        <a:xfrm>
                          <a:off x="0" y="0"/>
                          <a:ext cx="1691640" cy="314325"/>
                        </a:xfrm>
                        <a:prstGeom prst="rect">
                          <a:avLst/>
                        </a:prstGeom>
                        <a:noFill/>
                        <a:ln w="6350">
                          <a:noFill/>
                        </a:ln>
                      </wps:spPr>
                      <wps:txbx>
                        <w:txbxContent>
                          <w:p w14:paraId="374E3FC5" w14:textId="3C2720AE" w:rsidR="006D14D5" w:rsidRPr="006D14D5" w:rsidRDefault="00206660" w:rsidP="006D14D5">
                            <w:pPr>
                              <w:jc w:val="center"/>
                              <w:rPr>
                                <w:rFonts w:cs="Arial"/>
                                <w:color w:val="FFFFFF" w:themeColor="background1"/>
                                <w:sz w:val="24"/>
                                <w14:textOutline w14:w="9525" w14:cap="rnd" w14:cmpd="sng" w14:algn="ctr">
                                  <w14:solidFill>
                                    <w14:srgbClr w14:val="000000"/>
                                  </w14:solidFill>
                                  <w14:prstDash w14:val="solid"/>
                                  <w14:bevel/>
                                </w14:textOutline>
                              </w:rPr>
                            </w:pPr>
                            <w:r>
                              <w:rPr>
                                <w:rFonts w:eastAsiaTheme="minorEastAsia" w:cs="Arial"/>
                                <w:color w:val="FFFFFF" w:themeColor="background1"/>
                                <w:lang w:eastAsia="en-GB"/>
                              </w:rPr>
                              <w:t xml:space="preserve"> </w:t>
                            </w:r>
                            <w:r w:rsidR="00A15462">
                              <w:rPr>
                                <w:rFonts w:eastAsiaTheme="minorEastAsia" w:cs="Arial"/>
                                <w:color w:val="FFFFFF" w:themeColor="background1"/>
                                <w:lang w:eastAsia="en-GB"/>
                              </w:rPr>
                              <w:t xml:space="preserve">October </w:t>
                            </w:r>
                            <w:r>
                              <w:rPr>
                                <w:rFonts w:eastAsiaTheme="minorEastAsia" w:cs="Arial"/>
                                <w:color w:val="FFFFFF" w:themeColor="background1"/>
                                <w:lang w:eastAsia="en-GB"/>
                              </w:rPr>
                              <w:t>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1426B6" id="Text Box 7" o:spid="_x0000_s1031" type="#_x0000_t202" style="position:absolute;margin-left:373.25pt;margin-top:53.35pt;width:133.2pt;height:24.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" filled="f" stroked="f" strokeweight=".5pt">
                <v:textbox>
                  <w:txbxContent>
                    <w:p w14:paraId="374E3FC5" w14:textId="3C2720AE" w:rsidR="006D14D5" w:rsidRPr="006D14D5" w:rsidRDefault="00206660" w:rsidP="006D14D5">
                      <w:pPr>
                        <w:jc w:val="center"/>
                        <w:rPr>
                          <w:rFonts w:cs="Arial"/>
                          <w:color w:val="FFFFFF" w:themeColor="background1"/>
                          <w:sz w:val="24"/>
                          <w14:textOutline w14:w="9525" w14:cap="rnd" w14:cmpd="sng" w14:algn="ctr">
                            <w14:solidFill>
                              <w14:srgbClr w14:val="000000"/>
                            </w14:solidFill>
                            <w14:prstDash w14:val="solid"/>
                            <w14:bevel/>
                          </w14:textOutline>
                        </w:rPr>
                      </w:pPr>
                      <w:r>
                        <w:rPr>
                          <w:rFonts w:eastAsiaTheme="minorEastAsia" w:cs="Arial"/>
                          <w:color w:val="FFFFFF" w:themeColor="background1"/>
                          <w:lang w:eastAsia="en-GB"/>
                        </w:rPr>
                        <w:t xml:space="preserve"> </w:t>
                      </w:r>
                      <w:r w:rsidR="00A15462">
                        <w:rPr>
                          <w:rFonts w:eastAsiaTheme="minorEastAsia" w:cs="Arial"/>
                          <w:color w:val="FFFFFF" w:themeColor="background1"/>
                          <w:lang w:eastAsia="en-GB"/>
                        </w:rPr>
                        <w:t xml:space="preserve">October </w:t>
                      </w:r>
                      <w:r>
                        <w:rPr>
                          <w:rFonts w:eastAsiaTheme="minorEastAsia" w:cs="Arial"/>
                          <w:color w:val="FFFFFF" w:themeColor="background1"/>
                          <w:lang w:eastAsia="en-GB"/>
                        </w:rPr>
                        <w:t>2026</w:t>
                      </w:r>
                    </w:p>
                  </w:txbxContent>
                </v:textbox>
              </v:shape>
            </w:pict>
          </mc:Fallback>
        </mc:AlternateContent>
      </w:r>
    </w:p>
    <w:sectPr w:rsidR="005F6B6C" w:rsidSect="0055623B">
      <w:headerReference w:type="default" r:id="rId12"/>
      <w:headerReference w:type="first" r:id="rId13"/>
      <w:pgSz w:w="11906" w:h="16838"/>
      <w:pgMar w:top="680" w:right="680" w:bottom="680" w:left="68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01DEDA" w14:textId="77777777" w:rsidR="00A32C4B" w:rsidRDefault="00A32C4B" w:rsidP="005F6B6C">
      <w:r>
        <w:separator/>
      </w:r>
    </w:p>
  </w:endnote>
  <w:endnote w:type="continuationSeparator" w:id="0">
    <w:p w14:paraId="24C386A3" w14:textId="77777777" w:rsidR="00A32C4B" w:rsidRDefault="00A32C4B" w:rsidP="005F6B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Ubuntu">
    <w:panose1 w:val="020B0504030602030204"/>
    <w:charset w:val="00"/>
    <w:family w:val="swiss"/>
    <w:pitch w:val="variable"/>
    <w:sig w:usb0="E00002FF" w:usb1="5000205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DE0439" w14:textId="77777777" w:rsidR="00A32C4B" w:rsidRDefault="00A32C4B" w:rsidP="005F6B6C">
      <w:r>
        <w:separator/>
      </w:r>
    </w:p>
  </w:footnote>
  <w:footnote w:type="continuationSeparator" w:id="0">
    <w:p w14:paraId="37D2B8D7" w14:textId="77777777" w:rsidR="00A32C4B" w:rsidRDefault="00A32C4B" w:rsidP="005F6B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3FED8" w14:textId="77777777" w:rsidR="00E10C36" w:rsidRDefault="00E10C36">
    <w:r>
      <w:rPr>
        <w:noProof/>
      </w:rPr>
      <w:drawing>
        <wp:anchor distT="0" distB="0" distL="114300" distR="114300" simplePos="0" relativeHeight="251660288" behindDoc="1" locked="0" layoutInCell="1" allowOverlap="1" wp14:anchorId="4BFC100A" wp14:editId="18E08183">
          <wp:simplePos x="0" y="0"/>
          <wp:positionH relativeFrom="column">
            <wp:posOffset>-244987</wp:posOffset>
          </wp:positionH>
          <wp:positionV relativeFrom="paragraph">
            <wp:posOffset>-204409</wp:posOffset>
          </wp:positionV>
          <wp:extent cx="7175124" cy="10127226"/>
          <wp:effectExtent l="0" t="0" r="635" b="0"/>
          <wp:wrapNone/>
          <wp:docPr id="294905378" name="Picture 2" descr="A black background with a black squ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905378" name="Picture 2" descr="A black background with a black squar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179026" cy="10132734"/>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D98C6E" w14:textId="77777777" w:rsidR="0055623B" w:rsidRDefault="0055623B">
    <w:r>
      <w:rPr>
        <w:noProof/>
      </w:rPr>
      <w:drawing>
        <wp:anchor distT="0" distB="0" distL="114300" distR="114300" simplePos="0" relativeHeight="251659264" behindDoc="1" locked="0" layoutInCell="1" allowOverlap="1" wp14:anchorId="7DEC1A4D" wp14:editId="21114D45">
          <wp:simplePos x="0" y="0"/>
          <wp:positionH relativeFrom="column">
            <wp:posOffset>-226142</wp:posOffset>
          </wp:positionH>
          <wp:positionV relativeFrom="paragraph">
            <wp:posOffset>-207113</wp:posOffset>
          </wp:positionV>
          <wp:extent cx="7170885" cy="10323871"/>
          <wp:effectExtent l="0" t="0" r="5080" b="0"/>
          <wp:wrapNone/>
          <wp:docPr id="615906814" name="Picture 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617383" name="Picture 1" descr="A screenshot of a video g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170885" cy="1032387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5512F76"/>
    <w:multiLevelType w:val="hybridMultilevel"/>
    <w:tmpl w:val="0840F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1836505">
    <w:abstractNumId w:val="0"/>
  </w:num>
  <w:num w:numId="2" w16cid:durableId="9342919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462"/>
    <w:rsid w:val="000818B7"/>
    <w:rsid w:val="00086E77"/>
    <w:rsid w:val="000D48B7"/>
    <w:rsid w:val="00144F72"/>
    <w:rsid w:val="001813CE"/>
    <w:rsid w:val="0019130B"/>
    <w:rsid w:val="001C13B5"/>
    <w:rsid w:val="00206660"/>
    <w:rsid w:val="00244A10"/>
    <w:rsid w:val="00276EFC"/>
    <w:rsid w:val="002F6F76"/>
    <w:rsid w:val="0030001C"/>
    <w:rsid w:val="00314D43"/>
    <w:rsid w:val="003C438D"/>
    <w:rsid w:val="004249A7"/>
    <w:rsid w:val="00433165"/>
    <w:rsid w:val="00473DC7"/>
    <w:rsid w:val="004D72BB"/>
    <w:rsid w:val="004F2E1C"/>
    <w:rsid w:val="0055623B"/>
    <w:rsid w:val="005A4D26"/>
    <w:rsid w:val="005F6B6C"/>
    <w:rsid w:val="00665F68"/>
    <w:rsid w:val="00676727"/>
    <w:rsid w:val="006D14D5"/>
    <w:rsid w:val="00827AE3"/>
    <w:rsid w:val="00930ECE"/>
    <w:rsid w:val="00971AFD"/>
    <w:rsid w:val="009E622E"/>
    <w:rsid w:val="00A029F6"/>
    <w:rsid w:val="00A15462"/>
    <w:rsid w:val="00A32C4B"/>
    <w:rsid w:val="00A7261B"/>
    <w:rsid w:val="00AC6EC6"/>
    <w:rsid w:val="00AD04A2"/>
    <w:rsid w:val="00AE5D67"/>
    <w:rsid w:val="00BA0C12"/>
    <w:rsid w:val="00BA318E"/>
    <w:rsid w:val="00BD2050"/>
    <w:rsid w:val="00C36001"/>
    <w:rsid w:val="00D2435B"/>
    <w:rsid w:val="00E10C36"/>
    <w:rsid w:val="00E30986"/>
    <w:rsid w:val="00E7130D"/>
    <w:rsid w:val="00EB22AE"/>
    <w:rsid w:val="00FA40DE"/>
    <w:rsid w:val="00FB06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050EEE"/>
  <w15:chartTrackingRefBased/>
  <w15:docId w15:val="{56C629AA-CFDF-4ADE-BC04-C52E4E054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4D5"/>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F6B6C"/>
    <w:pPr>
      <w:tabs>
        <w:tab w:val="center" w:pos="4513"/>
        <w:tab w:val="right" w:pos="9026"/>
      </w:tabs>
    </w:pPr>
  </w:style>
  <w:style w:type="character" w:customStyle="1" w:styleId="FooterChar">
    <w:name w:val="Footer Char"/>
    <w:basedOn w:val="DefaultParagraphFont"/>
    <w:link w:val="Footer"/>
    <w:uiPriority w:val="99"/>
    <w:rsid w:val="005F6B6C"/>
  </w:style>
  <w:style w:type="paragraph" w:customStyle="1" w:styleId="SubHead-Arielbold14pt">
    <w:name w:val="Sub Head-Ariel bold 14pt"/>
    <w:basedOn w:val="Normal"/>
    <w:qFormat/>
    <w:rsid w:val="006D14D5"/>
    <w:pPr>
      <w:autoSpaceDE w:val="0"/>
      <w:autoSpaceDN w:val="0"/>
      <w:adjustRightInd w:val="0"/>
      <w:spacing w:after="120"/>
      <w:ind w:right="-386"/>
    </w:pPr>
    <w:rPr>
      <w:rFonts w:cs="Arial"/>
      <w:b/>
      <w:bCs/>
      <w:color w:val="243F58"/>
      <w:sz w:val="28"/>
      <w:szCs w:val="28"/>
    </w:rPr>
  </w:style>
  <w:style w:type="paragraph" w:customStyle="1" w:styleId="Heading-arielbold30pt">
    <w:name w:val="Heading-ariel bold 30pt"/>
    <w:basedOn w:val="Normal"/>
    <w:qFormat/>
    <w:rsid w:val="00144F72"/>
    <w:pPr>
      <w:spacing w:after="120" w:line="560" w:lineRule="exact"/>
    </w:pPr>
    <w:rPr>
      <w:rFonts w:cs="Arial"/>
      <w:b/>
      <w:bCs/>
      <w:color w:val="243F58"/>
      <w:sz w:val="60"/>
      <w:szCs w:val="60"/>
    </w:rPr>
  </w:style>
  <w:style w:type="paragraph" w:customStyle="1" w:styleId="Bodytextarielregular11pt">
    <w:name w:val="Body text ariel regular 11pt"/>
    <w:basedOn w:val="Normal"/>
    <w:qFormat/>
    <w:rsid w:val="00244A10"/>
    <w:pPr>
      <w:spacing w:after="80" w:line="320" w:lineRule="exact"/>
    </w:pPr>
    <w:rPr>
      <w:rFonts w:ascii="Ubuntu" w:hAnsi="Ubuntu" w:cs="Ubuntu"/>
    </w:rPr>
  </w:style>
  <w:style w:type="paragraph" w:styleId="ListParagraph">
    <w:name w:val="List Paragraph"/>
    <w:basedOn w:val="Normal"/>
    <w:uiPriority w:val="34"/>
    <w:qFormat/>
    <w:rsid w:val="002066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3171\OneDrive%20-%20Derbyshire%20Constabulary\Documents\News%20Letters\SNT%20Newsletter%20Template%20Hadfiel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1d94376-07e1-4d7c-b8ce-a9cedce7c44e">
      <Terms xmlns="http://schemas.microsoft.com/office/infopath/2007/PartnerControls"/>
    </lcf76f155ced4ddcb4097134ff3c332f>
    <TaxCatchAll xmlns="63034f0f-5f3f-490f-b7df-2e2057d400b7" xsi:nil="true"/>
    <SharedWithUsers xmlns="63034f0f-5f3f-490f-b7df-2e2057d400b7">
      <UserInfo>
        <DisplayName/>
        <AccountId xsi:nil="true"/>
        <AccountType/>
      </UserInfo>
    </SharedWithUsers>
    <types xmlns="21d94376-07e1-4d7c-b8ce-a9cedce7c44e"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417820A804BA94B81F8F5619CFECCCE" ma:contentTypeVersion="19" ma:contentTypeDescription="Create a new document." ma:contentTypeScope="" ma:versionID="bf97dcce34f1bf79e952a5561a2d7ed0">
  <xsd:schema xmlns:xsd="http://www.w3.org/2001/XMLSchema" xmlns:xs="http://www.w3.org/2001/XMLSchema" xmlns:p="http://schemas.microsoft.com/office/2006/metadata/properties" xmlns:ns2="21d94376-07e1-4d7c-b8ce-a9cedce7c44e" xmlns:ns3="63034f0f-5f3f-490f-b7df-2e2057d400b7" targetNamespace="http://schemas.microsoft.com/office/2006/metadata/properties" ma:root="true" ma:fieldsID="978766a72a1a40f4419da7946bb93e0d" ns2:_="" ns3:_="">
    <xsd:import namespace="21d94376-07e1-4d7c-b8ce-a9cedce7c44e"/>
    <xsd:import namespace="63034f0f-5f3f-490f-b7df-2e2057d400b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typ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d94376-07e1-4d7c-b8ce-a9cedce7c4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9f4beae-c3dd-4f77-8c35-c8845737b1b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types" ma:index="26" nillable="true" ma:displayName="types" ma:format="Dropdown" ma:internalName="types">
      <xsd:simpleType>
        <xsd:restriction base="dms:Choice">
          <xsd:enumeration value="Policies"/>
          <xsd:enumeration value="Guides"/>
          <xsd:enumeration value="Forms"/>
        </xsd:restriction>
      </xsd:simpleType>
    </xsd:element>
  </xsd:schema>
  <xsd:schema xmlns:xsd="http://www.w3.org/2001/XMLSchema" xmlns:xs="http://www.w3.org/2001/XMLSchema" xmlns:dms="http://schemas.microsoft.com/office/2006/documentManagement/types" xmlns:pc="http://schemas.microsoft.com/office/infopath/2007/PartnerControls" targetNamespace="63034f0f-5f3f-490f-b7df-2e2057d400b7"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5f7432c-6780-47d3-8608-8dfa323fc91b}" ma:internalName="TaxCatchAll" ma:showField="CatchAllData" ma:web="63034f0f-5f3f-490f-b7df-2e2057d400b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4F7B09-4B36-4CF0-A27D-F4A94C281F04}">
  <ds:schemaRefs>
    <ds:schemaRef ds:uri="http://schemas.microsoft.com/office/2006/metadata/properties"/>
    <ds:schemaRef ds:uri="http://schemas.microsoft.com/office/infopath/2007/PartnerControls"/>
    <ds:schemaRef ds:uri="21d94376-07e1-4d7c-b8ce-a9cedce7c44e"/>
    <ds:schemaRef ds:uri="63034f0f-5f3f-490f-b7df-2e2057d400b7"/>
  </ds:schemaRefs>
</ds:datastoreItem>
</file>

<file path=customXml/itemProps2.xml><?xml version="1.0" encoding="utf-8"?>
<ds:datastoreItem xmlns:ds="http://schemas.openxmlformats.org/officeDocument/2006/customXml" ds:itemID="{24DB392B-60B3-4449-B66A-525D1E5D8808}">
  <ds:schemaRefs>
    <ds:schemaRef ds:uri="http://schemas.openxmlformats.org/officeDocument/2006/bibliography"/>
  </ds:schemaRefs>
</ds:datastoreItem>
</file>

<file path=customXml/itemProps3.xml><?xml version="1.0" encoding="utf-8"?>
<ds:datastoreItem xmlns:ds="http://schemas.openxmlformats.org/officeDocument/2006/customXml" ds:itemID="{F96E021D-8D4E-49C4-9E14-C353A3D2F60E}">
  <ds:schemaRefs>
    <ds:schemaRef ds:uri="http://schemas.microsoft.com/sharepoint/v3/contenttype/forms"/>
  </ds:schemaRefs>
</ds:datastoreItem>
</file>

<file path=customXml/itemProps4.xml><?xml version="1.0" encoding="utf-8"?>
<ds:datastoreItem xmlns:ds="http://schemas.openxmlformats.org/officeDocument/2006/customXml" ds:itemID="{E3487482-4796-4CD0-898B-41AECF3B20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d94376-07e1-4d7c-b8ce-a9cedce7c44e"/>
    <ds:schemaRef ds:uri="63034f0f-5f3f-490f-b7df-2e2057d40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73e9faa-a556-4117-b0fa-d55c05913a89}" enabled="1" method="Standard" siteId="{ae0a022d-630d-4396-b8fb-58db3061b91b}" contentBits="0" removed="0"/>
</clbl:labelList>
</file>

<file path=docProps/app.xml><?xml version="1.0" encoding="utf-8"?>
<Properties xmlns="http://schemas.openxmlformats.org/officeDocument/2006/extended-properties" xmlns:vt="http://schemas.openxmlformats.org/officeDocument/2006/docPropsVTypes">
  <Template>SNT Newsletter Template Hadfield</Template>
  <TotalTime>89</TotalTime>
  <Pages>1</Pages>
  <Words>1</Words>
  <Characters>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13171</dc:creator>
  <cp:keywords/>
  <dc:description/>
  <cp:lastModifiedBy>13171</cp:lastModifiedBy>
  <cp:revision>2</cp:revision>
  <dcterms:created xsi:type="dcterms:W3CDTF">2026-09-15T21:52:00Z</dcterms:created>
  <dcterms:modified xsi:type="dcterms:W3CDTF">2026-09-17T07:30:00Z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0x0101008417820A804BA94B81F8F5619CFECCCE</vt:lpwstr>
  </property>
  <property fmtid="{D5CDD505-2E9C-101B-9397-08002B2CF9AE}" pid="3" name="Order">
    <vt:r8>86700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y fmtid="{D5CDD505-2E9C-101B-9397-08002B2CF9AE}" pid="11" name="MSIP_Label_073e9faa-a556-4117-b0fa-d55c05913a89_Enabled">
    <vt:lpwstr>true</vt:lpwstr>
  </property>
  <property fmtid="{D5CDD505-2E9C-101B-9397-08002B2CF9AE}" pid="12" name="MSIP_Label_073e9faa-a556-4117-b0fa-d55c05913a89_SetDate">
    <vt:lpwstr>2025-12-16T14:24:43Z</vt:lpwstr>
  </property>
  <property fmtid="{D5CDD505-2E9C-101B-9397-08002B2CF9AE}" pid="13" name="MSIP_Label_073e9faa-a556-4117-b0fa-d55c05913a89_Method">
    <vt:lpwstr>Standard</vt:lpwstr>
  </property>
  <property fmtid="{D5CDD505-2E9C-101B-9397-08002B2CF9AE}" pid="14" name="MSIP_Label_073e9faa-a556-4117-b0fa-d55c05913a89_Name">
    <vt:lpwstr>OFFICIAL</vt:lpwstr>
  </property>
  <property fmtid="{D5CDD505-2E9C-101B-9397-08002B2CF9AE}" pid="15" name="MSIP_Label_073e9faa-a556-4117-b0fa-d55c05913a89_SiteId">
    <vt:lpwstr>ae0a022d-630d-4396-b8fb-58db3061b91b</vt:lpwstr>
  </property>
  <property fmtid="{D5CDD505-2E9C-101B-9397-08002B2CF9AE}" pid="16" name="MSIP_Label_073e9faa-a556-4117-b0fa-d55c05913a89_ActionId">
    <vt:lpwstr>c3ceb840-ebf3-4c45-a021-471076279223</vt:lpwstr>
  </property>
  <property fmtid="{D5CDD505-2E9C-101B-9397-08002B2CF9AE}" pid="17" name="MSIP_Label_073e9faa-a556-4117-b0fa-d55c05913a89_ContentBits">
    <vt:lpwstr>0</vt:lpwstr>
  </property>
  <property fmtid="{D5CDD505-2E9C-101B-9397-08002B2CF9AE}" pid="18" name="MSIP_Label_073e9faa-a556-4117-b0fa-d55c05913a89_Tag">
    <vt:lpwstr>10, 3, 0, 1</vt:lpwstr>
  </property>
</Properties>
</file>